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rFonts w:ascii="方正小标宋简体" w:eastAsia="方正小标宋简体"/>
          <w:color w:val="000000" w:themeColor="text1"/>
          <w:sz w:val="30"/>
          <w:szCs w:val="30"/>
        </w:rPr>
      </w:pPr>
      <w:r>
        <w:rPr>
          <w:rFonts w:hint="eastAsia" w:ascii="方正小标宋简体" w:eastAsia="方正小标宋简体"/>
          <w:color w:val="000000" w:themeColor="text1"/>
          <w:sz w:val="32"/>
          <w:szCs w:val="32"/>
        </w:rPr>
        <w:t>武汉职业技术学院请假报告书</w:t>
      </w:r>
    </w:p>
    <w:tbl>
      <w:tblPr>
        <w:tblStyle w:val="7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2659"/>
        <w:gridCol w:w="1418"/>
        <w:gridCol w:w="591"/>
        <w:gridCol w:w="65"/>
        <w:gridCol w:w="2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485" w:type="dxa"/>
          </w:tcPr>
          <w:p>
            <w:pPr>
              <w:jc w:val="center"/>
              <w:rPr>
                <w:rFonts w:ascii="方正小标宋简体" w:eastAsia="方正小标宋简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 w:themeColor="text1"/>
                <w:sz w:val="24"/>
                <w:szCs w:val="24"/>
              </w:rPr>
              <w:t>单位（部门）</w:t>
            </w:r>
          </w:p>
        </w:tc>
        <w:tc>
          <w:tcPr>
            <w:tcW w:w="2659" w:type="dxa"/>
          </w:tcPr>
          <w:p>
            <w:pPr>
              <w:jc w:val="center"/>
              <w:rPr>
                <w:rFonts w:ascii="方正小标宋简体" w:eastAsia="方正小标宋简体"/>
                <w:color w:val="000000" w:themeColor="text1"/>
                <w:sz w:val="28"/>
                <w:szCs w:val="28"/>
              </w:rPr>
            </w:pPr>
          </w:p>
        </w:tc>
        <w:tc>
          <w:tcPr>
            <w:tcW w:w="2074" w:type="dxa"/>
            <w:gridSpan w:val="3"/>
          </w:tcPr>
          <w:p>
            <w:pPr>
              <w:jc w:val="center"/>
              <w:rPr>
                <w:rFonts w:ascii="方正小标宋简体" w:eastAsia="方正小标宋简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2304" w:type="dxa"/>
          </w:tcPr>
          <w:p>
            <w:pPr>
              <w:jc w:val="center"/>
              <w:rPr>
                <w:rFonts w:ascii="方正小标宋简体" w:eastAsia="方正小标宋简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485" w:type="dxa"/>
          </w:tcPr>
          <w:p>
            <w:pPr>
              <w:jc w:val="center"/>
              <w:rPr>
                <w:rFonts w:ascii="方正小标宋简体" w:eastAsia="方正小标宋简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 w:themeColor="text1"/>
                <w:sz w:val="24"/>
                <w:szCs w:val="24"/>
              </w:rPr>
              <w:t>人员类型</w:t>
            </w:r>
          </w:p>
        </w:tc>
        <w:tc>
          <w:tcPr>
            <w:tcW w:w="7037" w:type="dxa"/>
            <w:gridSpan w:val="5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□事业编制        □人事代理       □聘用制</w:t>
            </w:r>
          </w:p>
          <w:p>
            <w:pPr>
              <w:spacing w:line="320" w:lineRule="exact"/>
              <w:jc w:val="left"/>
              <w:rPr>
                <w:rFonts w:ascii="方正小标宋简体" w:eastAsia="方正小标宋简体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□劳务派遣        □临时聘用                 （请在□中“√”选）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 w:themeColor="text1"/>
                <w:sz w:val="24"/>
                <w:szCs w:val="24"/>
              </w:rPr>
              <w:t>请假种类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（请在□中“√”选）</w:t>
            </w:r>
          </w:p>
        </w:tc>
        <w:tc>
          <w:tcPr>
            <w:tcW w:w="7037" w:type="dxa"/>
            <w:gridSpan w:val="5"/>
          </w:tcPr>
          <w:p>
            <w:pPr>
              <w:spacing w:line="36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（1）事假         □    （2）病假                   □</w:t>
            </w:r>
          </w:p>
          <w:p>
            <w:pPr>
              <w:spacing w:line="36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（3）婚（丧）假   □    （4）产假（计生假、哺乳假） □</w:t>
            </w:r>
          </w:p>
          <w:p>
            <w:pPr>
              <w:spacing w:line="36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 xml:space="preserve">（5）护理假       □    （6）工伤假                 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320" w:lineRule="exact"/>
              <w:jc w:val="center"/>
              <w:rPr>
                <w:rFonts w:ascii="方正小标宋简体" w:eastAsia="方正小标宋简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 w:themeColor="text1"/>
                <w:sz w:val="24"/>
                <w:szCs w:val="24"/>
              </w:rPr>
              <w:t>请假具体情况说明</w:t>
            </w:r>
          </w:p>
        </w:tc>
        <w:tc>
          <w:tcPr>
            <w:tcW w:w="4077" w:type="dxa"/>
            <w:gridSpan w:val="2"/>
          </w:tcPr>
          <w:p>
            <w:pPr>
              <w:spacing w:line="36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91" w:type="dxa"/>
          </w:tcPr>
          <w:p>
            <w:pPr>
              <w:spacing w:line="320" w:lineRule="exact"/>
              <w:rPr>
                <w:rFonts w:ascii="方正小标宋简体" w:eastAsia="方正小标宋简体"/>
                <w:color w:val="000000" w:themeColor="text1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方正小标宋简体" w:eastAsia="方正小标宋简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 w:themeColor="text1"/>
                <w:sz w:val="24"/>
                <w:szCs w:val="24"/>
              </w:rPr>
              <w:t>申请请假期限</w:t>
            </w:r>
          </w:p>
          <w:p>
            <w:pPr>
              <w:spacing w:line="320" w:lineRule="exact"/>
              <w:rPr>
                <w:rFonts w:ascii="方正小标宋简体" w:eastAsia="方正小标宋简体"/>
                <w:color w:val="000000" w:themeColor="text1"/>
                <w:sz w:val="24"/>
                <w:szCs w:val="24"/>
              </w:rPr>
            </w:pPr>
          </w:p>
        </w:tc>
        <w:tc>
          <w:tcPr>
            <w:tcW w:w="2369" w:type="dxa"/>
            <w:gridSpan w:val="2"/>
          </w:tcPr>
          <w:p>
            <w:pPr>
              <w:spacing w:line="320" w:lineRule="exact"/>
              <w:ind w:firstLine="420" w:firstLineChars="20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 xml:space="preserve">年   月   日 至 </w:t>
            </w:r>
          </w:p>
          <w:p>
            <w:pPr>
              <w:spacing w:line="320" w:lineRule="exact"/>
              <w:ind w:firstLine="405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年   月   日</w:t>
            </w:r>
          </w:p>
          <w:p>
            <w:pPr>
              <w:spacing w:line="320" w:lineRule="exact"/>
              <w:ind w:firstLine="405"/>
              <w:rPr>
                <w:rFonts w:ascii="方正小标宋简体" w:eastAsia="方正小标宋简体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共 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320" w:lineRule="exact"/>
              <w:jc w:val="center"/>
              <w:rPr>
                <w:rFonts w:ascii="方正小标宋简体" w:eastAsia="方正小标宋简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 w:themeColor="text1"/>
                <w:sz w:val="24"/>
                <w:szCs w:val="24"/>
              </w:rPr>
              <w:t>单位（部门）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 w:themeColor="text1"/>
                <w:sz w:val="24"/>
                <w:szCs w:val="24"/>
              </w:rPr>
              <w:t>意见</w:t>
            </w:r>
          </w:p>
        </w:tc>
        <w:tc>
          <w:tcPr>
            <w:tcW w:w="7037" w:type="dxa"/>
            <w:gridSpan w:val="5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>
            <w:pPr>
              <w:spacing w:line="320" w:lineRule="exact"/>
              <w:ind w:firstLine="1050" w:firstLineChars="500"/>
              <w:rPr>
                <w:rFonts w:ascii="方正小标宋简体" w:eastAsia="方正小标宋简体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负责人（签字）：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5" w:type="dxa"/>
            <w:vAlign w:val="center"/>
          </w:tcPr>
          <w:p>
            <w:pPr>
              <w:spacing w:line="320" w:lineRule="exact"/>
              <w:jc w:val="center"/>
              <w:rPr>
                <w:rFonts w:ascii="方正小标宋简体" w:eastAsia="方正小标宋简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 w:themeColor="text1"/>
                <w:sz w:val="24"/>
                <w:szCs w:val="24"/>
              </w:rPr>
              <w:t>学校医务管理部门意见</w:t>
            </w:r>
          </w:p>
          <w:p>
            <w:pPr>
              <w:jc w:val="center"/>
              <w:rPr>
                <w:rFonts w:ascii="方正小标宋简体" w:eastAsia="方正小标宋简体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</w:rPr>
              <w:t>（2类）</w:t>
            </w:r>
          </w:p>
        </w:tc>
        <w:tc>
          <w:tcPr>
            <w:tcW w:w="7037" w:type="dxa"/>
            <w:gridSpan w:val="5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 xml:space="preserve">          负责人（签字）：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5" w:type="dxa"/>
            <w:vAlign w:val="center"/>
          </w:tcPr>
          <w:p>
            <w:pPr>
              <w:spacing w:line="320" w:lineRule="exact"/>
              <w:jc w:val="center"/>
              <w:rPr>
                <w:rFonts w:ascii="方正小标宋简体" w:eastAsia="方正小标宋简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 w:themeColor="text1"/>
                <w:sz w:val="24"/>
                <w:szCs w:val="24"/>
              </w:rPr>
              <w:t>计生管理</w:t>
            </w:r>
          </w:p>
          <w:p>
            <w:pPr>
              <w:spacing w:line="320" w:lineRule="exact"/>
              <w:jc w:val="center"/>
              <w:rPr>
                <w:rFonts w:ascii="方正小标宋简体" w:eastAsia="方正小标宋简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 w:themeColor="text1"/>
                <w:sz w:val="24"/>
                <w:szCs w:val="24"/>
              </w:rPr>
              <w:t>部门意见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</w:rPr>
              <w:t>（4、5类）</w:t>
            </w:r>
          </w:p>
        </w:tc>
        <w:tc>
          <w:tcPr>
            <w:tcW w:w="7037" w:type="dxa"/>
            <w:gridSpan w:val="5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>
            <w:pPr>
              <w:spacing w:line="36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>
            <w:pPr>
              <w:spacing w:line="360" w:lineRule="exact"/>
              <w:ind w:firstLine="1050" w:firstLineChars="50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负责人（签字）：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320" w:lineRule="exact"/>
              <w:jc w:val="center"/>
              <w:rPr>
                <w:rFonts w:ascii="方正小标宋简体" w:eastAsia="方正小标宋简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 w:themeColor="text1"/>
                <w:sz w:val="24"/>
                <w:szCs w:val="24"/>
              </w:rPr>
              <w:t>学校意见</w:t>
            </w:r>
          </w:p>
          <w:p>
            <w:pPr>
              <w:jc w:val="center"/>
              <w:rPr>
                <w:rFonts w:ascii="方正小标宋简体" w:eastAsia="方正小标宋简体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</w:rPr>
              <w:t>(3天以上)</w:t>
            </w:r>
          </w:p>
        </w:tc>
        <w:tc>
          <w:tcPr>
            <w:tcW w:w="7037" w:type="dxa"/>
            <w:gridSpan w:val="5"/>
            <w:tcBorders>
              <w:bottom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bookmarkStart w:id="0" w:name="_GoBack"/>
            <w:bookmarkEnd w:id="0"/>
          </w:p>
          <w:p>
            <w:pPr>
              <w:spacing w:line="360" w:lineRule="exact"/>
              <w:ind w:firstLine="735" w:firstLineChars="350"/>
              <w:jc w:val="left"/>
              <w:rPr>
                <w:rFonts w:ascii="方正小标宋简体" w:eastAsia="方正小标宋简体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分管（联系）校领导（签字）：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320" w:lineRule="exact"/>
              <w:jc w:val="center"/>
              <w:rPr>
                <w:rFonts w:ascii="方正小标宋简体" w:eastAsia="方正小标宋简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 w:themeColor="text1"/>
                <w:sz w:val="24"/>
                <w:szCs w:val="24"/>
              </w:rPr>
              <w:t>说明事项</w:t>
            </w:r>
          </w:p>
        </w:tc>
        <w:tc>
          <w:tcPr>
            <w:tcW w:w="7037" w:type="dxa"/>
            <w:gridSpan w:val="5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</w:rPr>
              <w:t>填写本报告书时，请详细阅读《武汉职业技术学院教职工考勤管理办法》（武职校﹝2018﹞85号）。</w:t>
            </w:r>
          </w:p>
        </w:tc>
      </w:tr>
    </w:tbl>
    <w:p>
      <w:pPr>
        <w:widowControl/>
        <w:shd w:val="clear" w:color="auto" w:fill="FFFFFF"/>
        <w:spacing w:line="540" w:lineRule="atLeast"/>
        <w:ind w:firstLine="600"/>
        <w:jc w:val="center"/>
        <w:rPr>
          <w:rFonts w:ascii="黑体" w:hAnsi="黑体" w:eastAsia="黑体" w:cs="Calibri"/>
          <w:b/>
          <w:bCs/>
          <w:color w:val="000000" w:themeColor="text1"/>
          <w:kern w:val="0"/>
          <w:sz w:val="30"/>
          <w:szCs w:val="30"/>
        </w:rPr>
      </w:pPr>
    </w:p>
    <w:p>
      <w:pPr>
        <w:widowControl/>
        <w:shd w:val="clear" w:color="auto" w:fill="FFFFFF"/>
        <w:spacing w:line="540" w:lineRule="atLeast"/>
        <w:ind w:firstLine="600"/>
        <w:jc w:val="center"/>
        <w:rPr>
          <w:rFonts w:ascii="黑体" w:hAnsi="黑体" w:eastAsia="黑体" w:cs="Calibri"/>
          <w:b/>
          <w:bCs/>
          <w:color w:val="000000" w:themeColor="text1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10"/>
    <w:rsid w:val="0004522F"/>
    <w:rsid w:val="000A0F5A"/>
    <w:rsid w:val="000B0814"/>
    <w:rsid w:val="000B2EC5"/>
    <w:rsid w:val="000B7DA6"/>
    <w:rsid w:val="000C7919"/>
    <w:rsid w:val="000D2F94"/>
    <w:rsid w:val="000D65E5"/>
    <w:rsid w:val="00237C75"/>
    <w:rsid w:val="002538D3"/>
    <w:rsid w:val="002C2816"/>
    <w:rsid w:val="002D51F5"/>
    <w:rsid w:val="002F4460"/>
    <w:rsid w:val="00322359"/>
    <w:rsid w:val="00333E0E"/>
    <w:rsid w:val="003512C1"/>
    <w:rsid w:val="00354BFF"/>
    <w:rsid w:val="00363668"/>
    <w:rsid w:val="00391C5D"/>
    <w:rsid w:val="0040473C"/>
    <w:rsid w:val="00480E42"/>
    <w:rsid w:val="004B2FF1"/>
    <w:rsid w:val="004E3B67"/>
    <w:rsid w:val="004F68F5"/>
    <w:rsid w:val="00512A39"/>
    <w:rsid w:val="00525F18"/>
    <w:rsid w:val="00595A55"/>
    <w:rsid w:val="0061626D"/>
    <w:rsid w:val="00621194"/>
    <w:rsid w:val="00630D95"/>
    <w:rsid w:val="006752D6"/>
    <w:rsid w:val="0069594F"/>
    <w:rsid w:val="006C26B8"/>
    <w:rsid w:val="006D45C0"/>
    <w:rsid w:val="00761D09"/>
    <w:rsid w:val="00792DA9"/>
    <w:rsid w:val="007A15DA"/>
    <w:rsid w:val="007A7264"/>
    <w:rsid w:val="007B1230"/>
    <w:rsid w:val="007C363C"/>
    <w:rsid w:val="00845C8C"/>
    <w:rsid w:val="008F27AA"/>
    <w:rsid w:val="009729AE"/>
    <w:rsid w:val="009A6F33"/>
    <w:rsid w:val="00A334F9"/>
    <w:rsid w:val="00A3791D"/>
    <w:rsid w:val="00A5552C"/>
    <w:rsid w:val="00AD60DC"/>
    <w:rsid w:val="00B0441B"/>
    <w:rsid w:val="00B15210"/>
    <w:rsid w:val="00B239F4"/>
    <w:rsid w:val="00B56641"/>
    <w:rsid w:val="00BB4D03"/>
    <w:rsid w:val="00C10643"/>
    <w:rsid w:val="00C2185B"/>
    <w:rsid w:val="00C276FA"/>
    <w:rsid w:val="00C53AF8"/>
    <w:rsid w:val="00C80DF3"/>
    <w:rsid w:val="00CD1A9E"/>
    <w:rsid w:val="00CD52CE"/>
    <w:rsid w:val="00CF2298"/>
    <w:rsid w:val="00CF659F"/>
    <w:rsid w:val="00D82E21"/>
    <w:rsid w:val="00D86B48"/>
    <w:rsid w:val="00DD1F36"/>
    <w:rsid w:val="00DE2A72"/>
    <w:rsid w:val="00DF05AA"/>
    <w:rsid w:val="00E61E2E"/>
    <w:rsid w:val="00EA3006"/>
    <w:rsid w:val="00EF7B52"/>
    <w:rsid w:val="00F00362"/>
    <w:rsid w:val="00F0691B"/>
    <w:rsid w:val="00F175C5"/>
    <w:rsid w:val="00F20002"/>
    <w:rsid w:val="00F33E08"/>
    <w:rsid w:val="00F541D2"/>
    <w:rsid w:val="00F7713A"/>
    <w:rsid w:val="00F92A47"/>
    <w:rsid w:val="00FC0501"/>
    <w:rsid w:val="57EA22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5"/>
    <w:link w:val="4"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97BD11-BABF-4CC0-89AC-D20ECFFAE7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88</Words>
  <Characters>507</Characters>
  <Lines>4</Lines>
  <Paragraphs>1</Paragraphs>
  <TotalTime>8</TotalTime>
  <ScaleCrop>false</ScaleCrop>
  <LinksUpToDate>false</LinksUpToDate>
  <CharactersWithSpaces>594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2018-11-28T01:50:00Z</dcterms:created>
  <dc:creator>周久军</dc:creator>
  <cp:lastModifiedBy>张晓莲</cp:lastModifiedBy>
  <cp:lastPrinted>2018-01-16T00:42:00Z</cp:lastPrinted>
  <dcterms:modified xsi:type="dcterms:W3CDTF">2018-11-28T02:01:15Z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